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70" w:rsidRPr="004D763C" w:rsidRDefault="00BD76D2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4017351</wp:posOffset>
            </wp:positionH>
            <wp:positionV relativeFrom="paragraph">
              <wp:posOffset>38637</wp:posOffset>
            </wp:positionV>
            <wp:extent cx="1662039" cy="1322363"/>
            <wp:effectExtent l="19050" t="0" r="0" b="0"/>
            <wp:wrapNone/>
            <wp:docPr id="2" name="Picture 1" descr="Ana Vrbaški foto Boris Radivoj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Vrbaški foto Boris Radivojkov.jpg"/>
                    <pic:cNvPicPr/>
                  </pic:nvPicPr>
                  <pic:blipFill>
                    <a:blip r:embed="rId7" cstate="print">
                      <a:grayscl/>
                    </a:blip>
                    <a:srcRect l="14187" r="13382" b="13761"/>
                    <a:stretch>
                      <a:fillRect/>
                    </a:stretch>
                  </pic:blipFill>
                  <pic:spPr>
                    <a:xfrm>
                      <a:off x="0" y="0"/>
                      <a:ext cx="1662039" cy="1322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>Име и презиме: Ана Врбашки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Телефон: +381621504391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И-мејл: contact.awb@gmail.com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Фејсбук:</w:t>
      </w:r>
    </w:p>
    <w:p w:rsidR="007E3970" w:rsidRPr="004D763C" w:rsidRDefault="00FD6A6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="007E3970"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https://www.facebook.com/telokaoinstrument</w:t>
        </w:r>
      </w:hyperlink>
    </w:p>
    <w:p w:rsidR="007E3970" w:rsidRPr="004D763C" w:rsidRDefault="00FD6A6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9" w:history="1">
        <w:r w:rsidR="007E3970"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https://web.facebook.com/kiss.aliceinwonderband</w:t>
        </w:r>
      </w:hyperlink>
    </w:p>
    <w:p w:rsidR="007E3970" w:rsidRPr="004D763C" w:rsidRDefault="00FD6A6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10" w:history="1">
        <w:r w:rsidR="007E3970"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https://web.facebook.com/OpenCircleNoviSad/</w:t>
        </w:r>
      </w:hyperlink>
    </w:p>
    <w:p w:rsidR="007E3970" w:rsidRPr="004D763C" w:rsidRDefault="00FD6A6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11" w:history="1">
        <w:r w:rsidR="007E3970"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https://web.facebook.com/AliceinWonderBandSerbia</w:t>
        </w:r>
      </w:hyperlink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Интернет сајт: </w:t>
      </w:r>
      <w:hyperlink r:id="rId12" w:history="1">
        <w:r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www.aliceinwonderband.com</w:t>
        </w:r>
      </w:hyperlink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Видео снимци: </w:t>
      </w:r>
      <w:hyperlink r:id="rId13" w:history="1">
        <w:r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www.youtube.com/vilovka</w:t>
        </w:r>
      </w:hyperlink>
    </w:p>
    <w:p w:rsidR="007E3970" w:rsidRPr="004D763C" w:rsidRDefault="007E3970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Аудио снимци: </w:t>
      </w:r>
      <w:hyperlink r:id="rId14" w:history="1">
        <w:r w:rsidRPr="004D763C">
          <w:rPr>
            <w:rStyle w:val="Hyperlink"/>
            <w:rFonts w:asciiTheme="minorHAnsi" w:hAnsiTheme="minorHAnsi" w:cstheme="minorHAnsi"/>
            <w:sz w:val="24"/>
            <w:szCs w:val="24"/>
          </w:rPr>
          <w:t>http://soundcloud.com/alicein-wonderband</w:t>
        </w:r>
      </w:hyperlink>
    </w:p>
    <w:p w:rsidR="004D763C" w:rsidRDefault="004D763C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Рођена 06. 11. 1978. године. Завршила нижу музичку (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клавир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, у класи проф. Едит Миавец), основну и средњу школу (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гимназија Светозар Марковић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општи смер) у Новом Саду. Похађала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Филозoфски факултет </w:t>
      </w:r>
      <w:r w:rsidR="004C6AA3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у Новом Саду</w:t>
      </w:r>
      <w:r w:rsidR="004C6AA3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(смер филозофија). </w:t>
      </w:r>
    </w:p>
    <w:p w:rsidR="004C6AA3" w:rsidRPr="004D763C" w:rsidRDefault="004C6AA3" w:rsidP="004C6AA3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Од 2007. до 2010. похађала часове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соло певања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код Санеле Митровић. Од 2013. до 2016. похађала часове певања код проф. Ане Ковачић. </w:t>
      </w:r>
    </w:p>
    <w:p w:rsidR="00864BB9" w:rsidRPr="004D763C" w:rsidRDefault="00864BB9" w:rsidP="004C6AA3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Пох</w:t>
      </w:r>
      <w:r w:rsidR="005D762F">
        <w:rPr>
          <w:rFonts w:asciiTheme="minorHAnsi" w:hAnsiTheme="minorHAnsi" w:cstheme="minorHAnsi"/>
          <w:color w:val="000000"/>
          <w:sz w:val="24"/>
          <w:szCs w:val="24"/>
        </w:rPr>
        <w:t>ађала је бројне радионице у земљ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и и иностранству, из области певања, позоришта, глуме, пантомиме, сценског покрета, буто плеса, циркуских вештина.</w:t>
      </w:r>
    </w:p>
    <w:p w:rsidR="004C6AA3" w:rsidRPr="004D763C" w:rsidRDefault="004C6AA3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Један од оснивача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„Отвореног круга Нови Сад“, удружења грађана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, потпредседник.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Учествовала у свим активностима </w:t>
      </w:r>
      <w:r w:rsidR="0071235C" w:rsidRPr="004D763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864BB9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Е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лис ин Вондербенд</w:t>
      </w:r>
      <w:r w:rsidR="0071235C" w:rsidRPr="004D763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мултимедијалне групе као </w:t>
      </w:r>
      <w:r w:rsidR="004C6AA3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музички и позориштни 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извођач, координатор, организатор, менаџер, ПР. Пише </w:t>
      </w:r>
      <w:r w:rsidR="004C6AA3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музичке 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аранжмане и компонује, снима </w:t>
      </w:r>
      <w:r w:rsidR="004C6AA3" w:rsidRPr="004D763C">
        <w:rPr>
          <w:rFonts w:asciiTheme="minorHAnsi" w:hAnsiTheme="minorHAnsi" w:cstheme="minorHAnsi"/>
          <w:color w:val="000000"/>
          <w:sz w:val="24"/>
          <w:szCs w:val="24"/>
        </w:rPr>
        <w:t>за радио.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Течно говори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енглески језик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. Основно разумевање италијанског и немачког језика.</w:t>
      </w:r>
      <w:bookmarkStart w:id="0" w:name="_GoBack"/>
      <w:bookmarkEnd w:id="0"/>
    </w:p>
    <w:p w:rsidR="007E3970" w:rsidRPr="004D763C" w:rsidRDefault="004C6AA3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>Од 2013</w:t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>. године примењује</w:t>
      </w:r>
      <w:r w:rsidR="0071235C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1235C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телесне перкусије</w:t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71235C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енг. body percussion) </w:t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>технику у извођаштву и као инструктор, на радионицама. Похађала радионице интернационално признатих телесних перкусиониста у оквиру фестивала „Боди ритам“ у Хамбургу (2018. и 2019. године).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Члан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Светске организације пантомимичара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од 2019. године. Члан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УДУС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-а од 2020. године.</w:t>
      </w:r>
    </w:p>
    <w:p w:rsidR="007E3970" w:rsidRPr="004D763C" w:rsidRDefault="007E3970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Награде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за најбољу глумицу на Интернационалном позоришном фестивалу “Гест” у Сечњу (2018. године) и фестивалу “Недеља позоришта” у Сонти (2019. године).</w:t>
      </w:r>
    </w:p>
    <w:p w:rsidR="004D763C" w:rsidRDefault="004C6AA3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Бави се јогом од 2004. године. 2017. године завршила интернационално сертификовани курс за јога инструктора у Видја јога школи у Београду. </w:t>
      </w:r>
      <w:r w:rsidR="00DF5E82">
        <w:rPr>
          <w:rFonts w:asciiTheme="minorHAnsi" w:hAnsiTheme="minorHAnsi" w:cstheme="minorHAnsi"/>
          <w:color w:val="000000"/>
          <w:sz w:val="24"/>
          <w:szCs w:val="24"/>
        </w:rPr>
        <w:t>Мајка Вида (23) и Алисе (20</w:t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). Живи и ради на </w:t>
      </w:r>
      <w:r w:rsidR="007E3970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Фрушкој гори</w:t>
      </w:r>
      <w:r w:rsidR="007E3970" w:rsidRPr="004D763C">
        <w:rPr>
          <w:rFonts w:asciiTheme="minorHAnsi" w:hAnsiTheme="minorHAnsi" w:cstheme="minorHAnsi"/>
          <w:color w:val="000000"/>
          <w:sz w:val="24"/>
          <w:szCs w:val="24"/>
        </w:rPr>
        <w:t>, близу Стражилова.</w:t>
      </w:r>
      <w:r w:rsidR="007E3970" w:rsidRPr="004D763C">
        <w:rPr>
          <w:rFonts w:asciiTheme="minorHAnsi" w:hAnsiTheme="minorHAnsi" w:cstheme="minorHAnsi"/>
          <w:sz w:val="24"/>
          <w:szCs w:val="24"/>
        </w:rPr>
        <w:br/>
      </w:r>
    </w:p>
    <w:p w:rsidR="0071235C" w:rsidRPr="004D763C" w:rsidRDefault="004C6AA3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Глуми у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представи “Кис”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комичном мјузиклу, који је на редовном репертоару Српског народног позоришта у Новом Саду. Представа је, од своје премијере на Фестивалу уличних свирача у Петроварадину 2016. године, гостовала више од деведесет пута на бројним сценама у Немачкој, Италији, Аустрији, Француској, Турској, Хратској, Босни, Грној Гори и Србији. Ради се о јединственом позоришном остварењу које комбинује телесну музику, покрет, физички театар, акробатику и пантомиму и намењено је публици свих годишта, јер је у питању невербално позориште, које се гледаоцу обраћа универзалним језиком. Представу је режирала Вишња Обрадовић. </w:t>
      </w:r>
    </w:p>
    <w:p w:rsidR="004C6AA3" w:rsidRPr="004D763C" w:rsidRDefault="0071235C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Г</w:t>
      </w:r>
      <w:r w:rsidR="004C6AA3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остовања</w:t>
      </w:r>
      <w:r w:rsidR="004C6AA3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Битеф театар, Београд, Сомборско народно позориште, позориште “Добрица Милутиновић”, Сремска Митровица, Нишвил театар фестивал, Ниш, Фестивал уличних свирача, Никшић, Црна Г</w:t>
      </w:r>
      <w:r w:rsidR="005D762F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ра, фестивал „Плесни збиркус“, Ријека, Хрватска, Фрајес Музикцентрум, Минхен, Немачка, Фестивал социјалног циркуса, Газијантеп, Турска, итд.</w:t>
      </w:r>
    </w:p>
    <w:p w:rsidR="00CD4289" w:rsidRPr="004D763C" w:rsidRDefault="0071235C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Радионице „Тело као инструмент“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води са Марком Дињашким од 2013. године. У питању је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техника телесне музике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(телесне перкусије и певање), 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као и 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различите 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позоришне игре. У раду са различитим циљним групама, конципирају начине на које преносе знање, као и померање акцента са музичког знања на формирање функционалне групе </w:t>
      </w:r>
      <w:r w:rsidR="00CD4289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кроз музичке и 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позоришне игре или на вежбање сценског покрета. Радили су са </w:t>
      </w:r>
      <w:r w:rsidR="007370C2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децом, младима, одраслима, децом и младима у ризику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(корисници дневног боравка и „Свратишта“ Центра за социјални рад Нови Сад, „Дечијег села“ у Сремској Каменици, корисницима кампа „Мала срећна колонија“ у Петроварадину, избегла лица у Турској у оквиру пројекта Гете института Истамбул итд.), </w:t>
      </w:r>
      <w:r w:rsidR="007370C2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младима са оштећеним слухом, оштећеним видом, са сметњама у развоју и инвалидитетом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(СОШО „Милан Петровић“ у Новом Саду, „Европски дом“, дневни боравак у Тивту, удружење родитеља „Пужева кућица“ у Будви, дневни боравак у Суботишту итд.)</w:t>
      </w:r>
      <w:r w:rsidR="00CD4289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D4289"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хоровима</w:t>
      </w:r>
      <w:r w:rsidR="00CD4289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(„Штимлуст“, „Инхармони“, Немачка), </w:t>
      </w:r>
      <w:r w:rsidR="00CD4289" w:rsidRPr="004D763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старим лицима </w:t>
      </w:r>
      <w:r w:rsidR="00CD4289" w:rsidRPr="004D763C">
        <w:rPr>
          <w:rFonts w:asciiTheme="minorHAnsi" w:hAnsiTheme="minorHAnsi" w:cstheme="minorHAnsi"/>
          <w:color w:val="000000"/>
          <w:sz w:val="24"/>
          <w:szCs w:val="24"/>
        </w:rPr>
        <w:t>(ИПА пројекат „Колорфул кооперејшн“, Палић).</w:t>
      </w:r>
      <w:r w:rsidR="007370C2"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C6AA3" w:rsidRPr="004D763C" w:rsidRDefault="00CD4289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Радионице са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децом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су реализовали у оквиру програма Новосадског дечијег културног центра, Которског фестивала позоришт за децу, међународног фестивала „Волос“ у Опатији, у сарадњи са „ЦЕКОМ“-ом из Зрењанина, културним центром Пећинци, фестивалом „Театр ен фет“ у Новом Саду, у Интернационалној школи у Београду итд.</w:t>
      </w:r>
    </w:p>
    <w:p w:rsidR="0071235C" w:rsidRPr="004D763C" w:rsidRDefault="00CD4289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Један је од извођача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концерта „Рика Така, нови балкански ритам“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који спаја културну баштину земаља Балкана са иновативним музичким аранжманима. Концерт је изведен у Немачкој, Србији и Црној Гори, на фестивалима 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Етноком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у Панчеву, 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Корифеј фестивалу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у Колашину, фест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валу 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Барски љетопис</w:t>
      </w:r>
      <w:r w:rsidR="004D763C" w:rsidRPr="004D763C">
        <w:rPr>
          <w:rFonts w:asciiTheme="minorHAnsi" w:hAnsiTheme="minorHAnsi" w:cstheme="minorHAnsi"/>
          <w:color w:val="000000"/>
          <w:sz w:val="24"/>
          <w:szCs w:val="24"/>
        </w:rPr>
        <w:t>“, „Пиано сити Нови Сад“ фестивалу, фествалу „Банатска бајка“ у Зрењанину, фестивалу „АЛЕФ“ у Алексинцу итд</w:t>
      </w:r>
      <w:r w:rsidR="00A5381E" w:rsidRPr="004D76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D763C" w:rsidRDefault="004D763C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Од марта 2020. учествује у новој продукцији Градског позоришта Бечеј и Фествала еколошког позоришта за децу и младе, Бачка Паланка, у представи за децу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„Цврчак и Мрав на рођендану“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као музички и позоришни извођач, аутор сценског покрета и композитор музике.</w:t>
      </w:r>
    </w:p>
    <w:p w:rsidR="0048773A" w:rsidRDefault="0048773A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Један од аутора и извођача музике </w:t>
      </w:r>
      <w:r w:rsidRPr="0048773A">
        <w:rPr>
          <w:rFonts w:asciiTheme="minorHAnsi" w:hAnsiTheme="minorHAnsi" w:cstheme="minorHAnsi"/>
          <w:b/>
          <w:color w:val="000000"/>
          <w:sz w:val="24"/>
          <w:szCs w:val="24"/>
        </w:rPr>
        <w:t>за програм за децу ТВ Војводине „Стоногица бројалица“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B1285" w:rsidRPr="00AB1285" w:rsidRDefault="00AB1285" w:rsidP="004D763C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Један од аутора, организатор, реализатор вебинара </w:t>
      </w:r>
      <w:r w:rsidRPr="003E0905">
        <w:rPr>
          <w:rFonts w:asciiTheme="minorHAnsi" w:hAnsiTheme="minorHAnsi" w:cstheme="minorHAnsi"/>
          <w:b/>
          <w:color w:val="000000"/>
          <w:sz w:val="24"/>
          <w:szCs w:val="24"/>
        </w:rPr>
        <w:t>„Бројалице и телесна музика као средство рада у развоју говора предшколског детета“.</w:t>
      </w:r>
    </w:p>
    <w:p w:rsidR="00386EDB" w:rsidRPr="006055BB" w:rsidRDefault="00864BB9" w:rsidP="007E3970">
      <w:pPr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Њени </w:t>
      </w:r>
      <w:r w:rsidRPr="004D763C">
        <w:rPr>
          <w:rFonts w:asciiTheme="minorHAnsi" w:hAnsiTheme="minorHAnsi" w:cstheme="minorHAnsi"/>
          <w:b/>
          <w:color w:val="000000"/>
          <w:sz w:val="24"/>
          <w:szCs w:val="24"/>
        </w:rPr>
        <w:t>чланци о телесној музици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излазили су у новинама </w:t>
      </w:r>
      <w:r w:rsidR="000A26E8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Данас</w:t>
      </w:r>
      <w:r w:rsidR="000A26E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 и </w:t>
      </w:r>
      <w:r w:rsidR="000A26E8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>Време</w:t>
      </w:r>
      <w:r w:rsidR="000A26E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4D763C">
        <w:rPr>
          <w:rFonts w:asciiTheme="minorHAnsi" w:hAnsiTheme="minorHAnsi" w:cstheme="minorHAnsi"/>
          <w:color w:val="000000"/>
          <w:sz w:val="24"/>
          <w:szCs w:val="24"/>
        </w:rPr>
        <w:t xml:space="preserve">, као </w:t>
      </w:r>
      <w:r w:rsidR="006055BB">
        <w:rPr>
          <w:rFonts w:asciiTheme="minorHAnsi" w:hAnsiTheme="minorHAnsi" w:cstheme="minorHAnsi"/>
          <w:color w:val="000000"/>
          <w:sz w:val="24"/>
          <w:szCs w:val="24"/>
        </w:rPr>
        <w:t>и на бројним интернет порталима у земљи и иностранству.</w:t>
      </w:r>
    </w:p>
    <w:sectPr w:rsidR="00386EDB" w:rsidRPr="006055BB" w:rsidSect="004A207F">
      <w:headerReference w:type="default" r:id="rId15"/>
      <w:footerReference w:type="default" r:id="rId1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78" w:rsidRDefault="00281978" w:rsidP="00A4373D">
      <w:pPr>
        <w:spacing w:after="0" w:line="240" w:lineRule="auto"/>
      </w:pPr>
      <w:r>
        <w:separator/>
      </w:r>
    </w:p>
  </w:endnote>
  <w:endnote w:type="continuationSeparator" w:id="1">
    <w:p w:rsidR="00281978" w:rsidRDefault="00281978" w:rsidP="00A4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B" w:rsidRDefault="00386EDB">
    <w:pPr>
      <w:pStyle w:val="Footer"/>
    </w:pPr>
    <w:r>
      <w:rPr>
        <w:noProof/>
        <w:lang w:val="en-US"/>
      </w:rPr>
      <w:drawing>
        <wp:inline distT="0" distB="0" distL="0" distR="0">
          <wp:extent cx="5760085" cy="747395"/>
          <wp:effectExtent l="19050" t="0" r="0" b="0"/>
          <wp:docPr id="6" name="Picture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73D" w:rsidRDefault="00A43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78" w:rsidRDefault="00281978" w:rsidP="00A4373D">
      <w:pPr>
        <w:spacing w:after="0" w:line="240" w:lineRule="auto"/>
      </w:pPr>
      <w:r>
        <w:separator/>
      </w:r>
    </w:p>
  </w:footnote>
  <w:footnote w:type="continuationSeparator" w:id="1">
    <w:p w:rsidR="00281978" w:rsidRDefault="00281978" w:rsidP="00A4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8" w:rsidRPr="002D7A98" w:rsidRDefault="00386EDB" w:rsidP="002D7A98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5760085" cy="1064260"/>
          <wp:effectExtent l="19050" t="0" r="0" b="0"/>
          <wp:docPr id="7" name="Picture 6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73D" w:rsidRPr="002D7A98" w:rsidRDefault="00A4373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4373D"/>
    <w:rsid w:val="00096C39"/>
    <w:rsid w:val="000A26E8"/>
    <w:rsid w:val="0012127A"/>
    <w:rsid w:val="00162FC7"/>
    <w:rsid w:val="00281978"/>
    <w:rsid w:val="002D7A98"/>
    <w:rsid w:val="00336DC1"/>
    <w:rsid w:val="00386EDB"/>
    <w:rsid w:val="003B6439"/>
    <w:rsid w:val="003E0905"/>
    <w:rsid w:val="0048773A"/>
    <w:rsid w:val="004A207F"/>
    <w:rsid w:val="004C5F3A"/>
    <w:rsid w:val="004C6AA3"/>
    <w:rsid w:val="004D763C"/>
    <w:rsid w:val="00554659"/>
    <w:rsid w:val="005D762F"/>
    <w:rsid w:val="006023D7"/>
    <w:rsid w:val="006055BB"/>
    <w:rsid w:val="006243AE"/>
    <w:rsid w:val="00651B10"/>
    <w:rsid w:val="0071235C"/>
    <w:rsid w:val="007370C2"/>
    <w:rsid w:val="007650D7"/>
    <w:rsid w:val="007E3970"/>
    <w:rsid w:val="008625E8"/>
    <w:rsid w:val="00864BB9"/>
    <w:rsid w:val="008A7C93"/>
    <w:rsid w:val="00A4373D"/>
    <w:rsid w:val="00A5381E"/>
    <w:rsid w:val="00AB1285"/>
    <w:rsid w:val="00BD76D2"/>
    <w:rsid w:val="00C71F37"/>
    <w:rsid w:val="00CD4289"/>
    <w:rsid w:val="00D2053C"/>
    <w:rsid w:val="00DF5E82"/>
    <w:rsid w:val="00E64ABD"/>
    <w:rsid w:val="00F047A3"/>
    <w:rsid w:val="00FA6555"/>
    <w:rsid w:val="00FB5F81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70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625E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r-Latn-CS"/>
    </w:rPr>
  </w:style>
  <w:style w:type="paragraph" w:styleId="Heading2">
    <w:name w:val="heading 2"/>
    <w:basedOn w:val="Normal"/>
    <w:link w:val="Heading2Char"/>
    <w:uiPriority w:val="9"/>
    <w:qFormat/>
    <w:rsid w:val="008625E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5E8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625E8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styleId="Strong">
    <w:name w:val="Strong"/>
    <w:basedOn w:val="DefaultParagraphFont"/>
    <w:uiPriority w:val="22"/>
    <w:qFormat/>
    <w:rsid w:val="008625E8"/>
    <w:rPr>
      <w:b/>
      <w:bCs/>
    </w:rPr>
  </w:style>
  <w:style w:type="character" w:styleId="Emphasis">
    <w:name w:val="Emphasis"/>
    <w:basedOn w:val="DefaultParagraphFont"/>
    <w:uiPriority w:val="20"/>
    <w:qFormat/>
    <w:rsid w:val="008625E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4373D"/>
    <w:pPr>
      <w:tabs>
        <w:tab w:val="center" w:pos="4535"/>
        <w:tab w:val="right" w:pos="9071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373D"/>
  </w:style>
  <w:style w:type="paragraph" w:styleId="Footer">
    <w:name w:val="footer"/>
    <w:basedOn w:val="Normal"/>
    <w:link w:val="FooterChar"/>
    <w:uiPriority w:val="99"/>
    <w:unhideWhenUsed/>
    <w:rsid w:val="00A4373D"/>
    <w:pPr>
      <w:tabs>
        <w:tab w:val="center" w:pos="4535"/>
        <w:tab w:val="right" w:pos="9071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373D"/>
  </w:style>
  <w:style w:type="paragraph" w:styleId="BalloonText">
    <w:name w:val="Balloon Text"/>
    <w:basedOn w:val="Normal"/>
    <w:link w:val="BalloonTextChar"/>
    <w:uiPriority w:val="99"/>
    <w:semiHidden/>
    <w:unhideWhenUsed/>
    <w:rsid w:val="00A4373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3D"/>
    <w:rPr>
      <w:rFonts w:ascii="Tahoma" w:hAnsi="Tahoma" w:cs="Tahoma"/>
      <w:sz w:val="16"/>
      <w:szCs w:val="16"/>
    </w:rPr>
  </w:style>
  <w:style w:type="paragraph" w:customStyle="1" w:styleId="normal0">
    <w:name w:val="normal"/>
    <w:rsid w:val="003B6439"/>
    <w:pPr>
      <w:spacing w:after="0"/>
    </w:pPr>
    <w:rPr>
      <w:rFonts w:ascii="Arial" w:eastAsia="Arial" w:hAnsi="Arial" w:cs="Arial"/>
      <w:lang w:val="en-US"/>
    </w:rPr>
  </w:style>
  <w:style w:type="character" w:styleId="Hyperlink">
    <w:name w:val="Hyperlink"/>
    <w:rsid w:val="007E39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okaoinstrument" TargetMode="External"/><Relationship Id="rId13" Type="http://schemas.openxmlformats.org/officeDocument/2006/relationships/hyperlink" Target="http://www.youtube.com/vilov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iceinwonderband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.facebook.com/AliceinWonderBandSerbi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eb.facebook.com/OpenCircleNoviS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facebook.com/kiss.aliceinwonderband" TargetMode="External"/><Relationship Id="rId14" Type="http://schemas.openxmlformats.org/officeDocument/2006/relationships/hyperlink" Target="http://soundcloud.com/alicein-wonderb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0619-0D95-4767-B28D-AD881A5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12</cp:revision>
  <dcterms:created xsi:type="dcterms:W3CDTF">2020-02-11T13:54:00Z</dcterms:created>
  <dcterms:modified xsi:type="dcterms:W3CDTF">2021-08-20T15:55:00Z</dcterms:modified>
</cp:coreProperties>
</file>